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5" w:rsidRPr="00B02E85" w:rsidRDefault="00B02E85" w:rsidP="00204707">
      <w:pPr>
        <w:pStyle w:val="a3"/>
        <w:rPr>
          <w:b/>
        </w:rPr>
      </w:pPr>
      <w:r w:rsidRPr="00B02E8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2E85">
        <w:rPr>
          <w:b/>
        </w:rPr>
        <w:t xml:space="preserve">«Затверджую»                                                                                                                                                                                                          </w:t>
      </w:r>
    </w:p>
    <w:p w:rsidR="00B02E85" w:rsidRPr="00B02E85" w:rsidRDefault="00B02E85" w:rsidP="00204707">
      <w:pPr>
        <w:pStyle w:val="a3"/>
        <w:rPr>
          <w:b/>
        </w:rPr>
      </w:pPr>
      <w:r w:rsidRPr="00B02E8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Директор   Вовчанського ЗДО                                                                                                                                              </w:t>
      </w:r>
    </w:p>
    <w:p w:rsidR="00B02E85" w:rsidRPr="00B02E85" w:rsidRDefault="00B02E85" w:rsidP="00204707">
      <w:pPr>
        <w:pStyle w:val="a3"/>
        <w:rPr>
          <w:b/>
        </w:rPr>
      </w:pPr>
      <w:r w:rsidRPr="00B02E8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(ясла-садок)  №1                                                                                                                                                                                      </w:t>
      </w:r>
    </w:p>
    <w:p w:rsidR="00B02E85" w:rsidRPr="00B02E85" w:rsidRDefault="00AA276F" w:rsidP="00204707">
      <w:pPr>
        <w:pStyle w:val="a3"/>
        <w:rPr>
          <w:b/>
        </w:rPr>
      </w:pPr>
      <w:r>
        <w:rPr>
          <w:b/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D6CB143" wp14:editId="3DD9275D">
            <wp:simplePos x="0" y="0"/>
            <wp:positionH relativeFrom="column">
              <wp:posOffset>7047865</wp:posOffset>
            </wp:positionH>
            <wp:positionV relativeFrom="paragraph">
              <wp:posOffset>220980</wp:posOffset>
            </wp:positionV>
            <wp:extent cx="553085" cy="563880"/>
            <wp:effectExtent l="0" t="0" r="0" b="7620"/>
            <wp:wrapSquare wrapText="bothSides"/>
            <wp:docPr id="1" name="Рисунок 1" descr="C:\Users\Власник\Desktop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E85" w:rsidRPr="00B02E8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Вовчанської міської ради Чугуївського району                                                                                                                                    </w:t>
      </w:r>
    </w:p>
    <w:p w:rsidR="00B02E85" w:rsidRPr="00B02E85" w:rsidRDefault="00B02E85" w:rsidP="00204707">
      <w:pPr>
        <w:pStyle w:val="a3"/>
        <w:rPr>
          <w:b/>
        </w:rPr>
      </w:pPr>
      <w:r w:rsidRPr="00B02E8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Харківської області                                                                                                                                                                                   </w:t>
      </w:r>
    </w:p>
    <w:p w:rsidR="00716AF2" w:rsidRPr="007E5C89" w:rsidRDefault="00B02E85" w:rsidP="007E5C89">
      <w:pPr>
        <w:pStyle w:val="a3"/>
      </w:pPr>
      <w:r w:rsidRPr="00B02E8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AA276F">
        <w:rPr>
          <w:b/>
        </w:rPr>
        <w:t xml:space="preserve">                               </w:t>
      </w:r>
      <w:r w:rsidRPr="00B02E85">
        <w:rPr>
          <w:b/>
        </w:rPr>
        <w:t>Лариса ПЛУЖНІКОВА</w:t>
      </w:r>
      <w:r w:rsidRPr="00B02E85">
        <w:t xml:space="preserve">                                                                                                 </w:t>
      </w:r>
      <w:r w:rsidR="007E5C89">
        <w:t xml:space="preserve">                               </w:t>
      </w:r>
      <w:r w:rsidR="00716AF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82BD4" w:rsidRDefault="00A82BD4" w:rsidP="00A82B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3FFB" w:rsidRPr="00A82BD4" w:rsidRDefault="00B02E85" w:rsidP="00A82B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BD4">
        <w:rPr>
          <w:rFonts w:ascii="Times New Roman" w:hAnsi="Times New Roman" w:cs="Times New Roman"/>
          <w:b/>
          <w:sz w:val="28"/>
          <w:szCs w:val="28"/>
        </w:rPr>
        <w:t>Р</w:t>
      </w:r>
      <w:r w:rsidR="00D73FFB" w:rsidRPr="00A82BD4">
        <w:rPr>
          <w:rFonts w:ascii="Times New Roman" w:hAnsi="Times New Roman" w:cs="Times New Roman"/>
          <w:b/>
          <w:sz w:val="28"/>
          <w:szCs w:val="28"/>
        </w:rPr>
        <w:t xml:space="preserve">озподіл організованих форм </w:t>
      </w:r>
      <w:r w:rsidR="00716AF2" w:rsidRPr="00A82BD4">
        <w:rPr>
          <w:rFonts w:ascii="Times New Roman" w:hAnsi="Times New Roman" w:cs="Times New Roman"/>
          <w:b/>
          <w:sz w:val="28"/>
          <w:szCs w:val="28"/>
        </w:rPr>
        <w:t xml:space="preserve"> дистанційного освітнього  </w:t>
      </w:r>
      <w:r w:rsidR="00D73FFB" w:rsidRPr="00A82BD4">
        <w:rPr>
          <w:rFonts w:ascii="Times New Roman" w:hAnsi="Times New Roman" w:cs="Times New Roman"/>
          <w:b/>
          <w:sz w:val="28"/>
          <w:szCs w:val="28"/>
        </w:rPr>
        <w:t>процесу</w:t>
      </w:r>
    </w:p>
    <w:p w:rsidR="009D4B0E" w:rsidRPr="00A82BD4" w:rsidRDefault="00A82BD4" w:rsidP="00A82B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r w:rsidR="00D73FFB" w:rsidRPr="00A82BD4">
        <w:rPr>
          <w:rFonts w:ascii="Times New Roman" w:hAnsi="Times New Roman" w:cs="Times New Roman"/>
          <w:b/>
          <w:sz w:val="28"/>
          <w:szCs w:val="28"/>
        </w:rPr>
        <w:t>у Вовчанському закладі дошкільної освіти (ясла-садок) № 1</w:t>
      </w:r>
    </w:p>
    <w:p w:rsidR="00D73FFB" w:rsidRPr="00A82BD4" w:rsidRDefault="00A82BD4" w:rsidP="00A82B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D73FFB" w:rsidRPr="00A82BD4">
        <w:rPr>
          <w:rFonts w:ascii="Times New Roman" w:hAnsi="Times New Roman" w:cs="Times New Roman"/>
          <w:b/>
          <w:sz w:val="28"/>
          <w:szCs w:val="28"/>
        </w:rPr>
        <w:t>Вовчанської міської ради</w:t>
      </w:r>
      <w:r w:rsidRPr="00A82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50B3F" w:rsidRPr="00A82BD4">
        <w:rPr>
          <w:rFonts w:ascii="Times New Roman" w:hAnsi="Times New Roman" w:cs="Times New Roman"/>
          <w:b/>
          <w:sz w:val="28"/>
          <w:szCs w:val="28"/>
        </w:rPr>
        <w:t>на 2025/2026</w:t>
      </w:r>
      <w:r w:rsidR="00E7060C" w:rsidRPr="00A82BD4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A82BD4" w:rsidRPr="00A82BD4" w:rsidRDefault="00A82BD4" w:rsidP="007E5C8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A82BD4" w:rsidRPr="00A82BD4" w:rsidRDefault="00A82BD4" w:rsidP="007E5C8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2268"/>
        <w:gridCol w:w="2977"/>
        <w:gridCol w:w="2551"/>
        <w:gridCol w:w="2784"/>
        <w:gridCol w:w="2113"/>
      </w:tblGrid>
      <w:tr w:rsidR="00D73FFB" w:rsidTr="00B02E85">
        <w:trPr>
          <w:cantSplit/>
          <w:trHeight w:val="1079"/>
        </w:trPr>
        <w:tc>
          <w:tcPr>
            <w:tcW w:w="959" w:type="dxa"/>
          </w:tcPr>
          <w:p w:rsidR="00D73FFB" w:rsidRDefault="00D73FFB" w:rsidP="00D7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FB" w:rsidRDefault="00D73FFB" w:rsidP="00D7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FB" w:rsidRDefault="00D73FFB" w:rsidP="00D7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FB" w:rsidRDefault="00D73FFB" w:rsidP="00D7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73FFB" w:rsidRPr="00B02E85" w:rsidRDefault="00D73FFB" w:rsidP="00D73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2693" w:type="dxa"/>
            <w:gridSpan w:val="5"/>
          </w:tcPr>
          <w:p w:rsidR="00D73FFB" w:rsidRPr="00B02E85" w:rsidRDefault="00D73FFB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E85">
              <w:rPr>
                <w:rFonts w:ascii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</w:tr>
      <w:tr w:rsidR="007E5C89" w:rsidTr="00B02E85">
        <w:tc>
          <w:tcPr>
            <w:tcW w:w="959" w:type="dxa"/>
            <w:vMerge w:val="restart"/>
            <w:textDirection w:val="btLr"/>
          </w:tcPr>
          <w:p w:rsidR="007E5C89" w:rsidRDefault="007E5C89" w:rsidP="00D73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>Старша група № 4 «Дзвіночок»</w:t>
            </w:r>
          </w:p>
          <w:p w:rsidR="007E5C89" w:rsidRPr="00D73FFB" w:rsidRDefault="007E5C89" w:rsidP="00D73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>Дистанційний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134" w:type="dxa"/>
            <w:vMerge w:val="restart"/>
            <w:textDirection w:val="btLr"/>
          </w:tcPr>
          <w:p w:rsidR="007E5C89" w:rsidRPr="00D73FFB" w:rsidRDefault="007E5C89" w:rsidP="00D73F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2268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2977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2551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784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2113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02E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B02E85">
              <w:rPr>
                <w:rFonts w:ascii="Times New Roman" w:hAnsi="Times New Roman" w:cs="Times New Roman"/>
                <w:b/>
                <w:sz w:val="24"/>
                <w:szCs w:val="24"/>
              </w:rPr>
              <w:t>ятниця</w:t>
            </w:r>
            <w:proofErr w:type="spellEnd"/>
          </w:p>
        </w:tc>
      </w:tr>
      <w:tr w:rsidR="007E5C89" w:rsidTr="00B02E85">
        <w:tc>
          <w:tcPr>
            <w:tcW w:w="959" w:type="dxa"/>
            <w:vMerge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IBER</w:t>
            </w:r>
          </w:p>
        </w:tc>
        <w:tc>
          <w:tcPr>
            <w:tcW w:w="2977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551" w:type="dxa"/>
          </w:tcPr>
          <w:p w:rsidR="007E5C89" w:rsidRDefault="007E5C89" w:rsidP="00A82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</w:p>
          <w:p w:rsidR="00A82BD4" w:rsidRPr="00A82BD4" w:rsidRDefault="00A82BD4" w:rsidP="00A82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784" w:type="dxa"/>
          </w:tcPr>
          <w:p w:rsidR="007E5C89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A276F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роботи</w:t>
            </w:r>
          </w:p>
          <w:p w:rsidR="007E5C89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16-30 – 17-00 </w:t>
            </w:r>
          </w:p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113" w:type="dxa"/>
          </w:tcPr>
          <w:p w:rsidR="00A82BD4" w:rsidRDefault="007E5C89" w:rsidP="00A82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>Груповий чат у</w:t>
            </w:r>
          </w:p>
          <w:p w:rsidR="007E5C89" w:rsidRPr="00D73FFB" w:rsidRDefault="00A82BD4" w:rsidP="00A82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="007E5C89"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5C89" w:rsidTr="007E5C89">
        <w:tc>
          <w:tcPr>
            <w:tcW w:w="959" w:type="dxa"/>
            <w:vMerge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E5C89" w:rsidRPr="00D73FFB" w:rsidRDefault="007E5C89" w:rsidP="007E5C89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роботи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16-30 – 17-00 </w:t>
            </w:r>
          </w:p>
          <w:p w:rsidR="007E5C89" w:rsidRPr="00D73FFB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977" w:type="dxa"/>
          </w:tcPr>
          <w:p w:rsidR="007E5C89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</w:p>
          <w:p w:rsidR="00A82BD4" w:rsidRPr="00D73FFB" w:rsidRDefault="00A82BD4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551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784" w:type="dxa"/>
          </w:tcPr>
          <w:p w:rsidR="007E5C89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</w:p>
          <w:p w:rsidR="00A82BD4" w:rsidRPr="00D73FFB" w:rsidRDefault="00A82BD4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113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</w:tr>
      <w:tr w:rsidR="007E5C89" w:rsidTr="007E5C89">
        <w:tc>
          <w:tcPr>
            <w:tcW w:w="959" w:type="dxa"/>
            <w:vMerge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E5C89" w:rsidRPr="00D73FFB" w:rsidRDefault="00A82BD4" w:rsidP="007E5C8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2268" w:type="dxa"/>
          </w:tcPr>
          <w:p w:rsidR="007E5C89" w:rsidRPr="00B02E85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977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 w:rsidR="00A82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551" w:type="dxa"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784" w:type="dxa"/>
          </w:tcPr>
          <w:p w:rsidR="007E5C89" w:rsidRDefault="007E5C89" w:rsidP="00B02E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  <w:r w:rsidR="00A82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113" w:type="dxa"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</w:tr>
      <w:tr w:rsidR="007E5C89" w:rsidTr="00A82BD4">
        <w:trPr>
          <w:cantSplit/>
          <w:trHeight w:val="3056"/>
        </w:trPr>
        <w:tc>
          <w:tcPr>
            <w:tcW w:w="959" w:type="dxa"/>
            <w:vMerge/>
          </w:tcPr>
          <w:p w:rsidR="007E5C89" w:rsidRPr="00D73FFB" w:rsidRDefault="007E5C89" w:rsidP="00D73F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E5C89" w:rsidRPr="00D73FFB" w:rsidRDefault="00A82BD4" w:rsidP="007E5C8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7E5C89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="007E5C89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2268" w:type="dxa"/>
          </w:tcPr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роботи</w:t>
            </w:r>
          </w:p>
          <w:p w:rsidR="007E5C89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16-30 – 17-00</w:t>
            </w:r>
          </w:p>
          <w:p w:rsidR="007E5C89" w:rsidRPr="00D73FFB" w:rsidRDefault="007E5C89" w:rsidP="00B62C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977" w:type="dxa"/>
          </w:tcPr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IBER</w:t>
            </w:r>
          </w:p>
        </w:tc>
        <w:tc>
          <w:tcPr>
            <w:tcW w:w="2551" w:type="dxa"/>
          </w:tcPr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Онлайн-взаємодія 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роботи 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  <w:tc>
          <w:tcPr>
            <w:tcW w:w="2784" w:type="dxa"/>
          </w:tcPr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FB">
              <w:rPr>
                <w:rFonts w:ascii="Times New Roman" w:hAnsi="Times New Roman" w:cs="Times New Roman"/>
                <w:sz w:val="24"/>
                <w:szCs w:val="24"/>
              </w:rPr>
              <w:t xml:space="preserve">Груповий чат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IBER</w:t>
            </w:r>
          </w:p>
        </w:tc>
        <w:tc>
          <w:tcPr>
            <w:tcW w:w="2113" w:type="dxa"/>
          </w:tcPr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Онлайн-взаємодія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B02E8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хв.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роботи</w:t>
            </w:r>
          </w:p>
          <w:p w:rsidR="007E5C89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– 17-00</w:t>
            </w:r>
          </w:p>
          <w:p w:rsidR="007E5C89" w:rsidRPr="00D73FFB" w:rsidRDefault="007E5C89" w:rsidP="001F05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проведення: віддалено</w:t>
            </w:r>
          </w:p>
        </w:tc>
      </w:tr>
    </w:tbl>
    <w:p w:rsidR="00D73FFB" w:rsidRPr="00D73FFB" w:rsidRDefault="00D73FFB" w:rsidP="00D73F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73FFB" w:rsidRPr="00D73FFB" w:rsidSect="00D73F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48"/>
    <w:rsid w:val="00204707"/>
    <w:rsid w:val="006C7748"/>
    <w:rsid w:val="00716AF2"/>
    <w:rsid w:val="007E5C89"/>
    <w:rsid w:val="009D4B0E"/>
    <w:rsid w:val="00A50B3F"/>
    <w:rsid w:val="00A82BD4"/>
    <w:rsid w:val="00AA276F"/>
    <w:rsid w:val="00B02E85"/>
    <w:rsid w:val="00B62C64"/>
    <w:rsid w:val="00D522D5"/>
    <w:rsid w:val="00D73FFB"/>
    <w:rsid w:val="00E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FFB"/>
    <w:pPr>
      <w:spacing w:after="0" w:line="240" w:lineRule="auto"/>
    </w:pPr>
  </w:style>
  <w:style w:type="table" w:styleId="a4">
    <w:name w:val="Table Grid"/>
    <w:basedOn w:val="a1"/>
    <w:uiPriority w:val="59"/>
    <w:rsid w:val="00D7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B02E8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FFB"/>
    <w:pPr>
      <w:spacing w:after="0" w:line="240" w:lineRule="auto"/>
    </w:pPr>
  </w:style>
  <w:style w:type="table" w:styleId="a4">
    <w:name w:val="Table Grid"/>
    <w:basedOn w:val="a1"/>
    <w:uiPriority w:val="59"/>
    <w:rsid w:val="00D7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B02E8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2023-08-01T07:53:00Z</dcterms:created>
  <dcterms:modified xsi:type="dcterms:W3CDTF">2025-10-07T15:28:00Z</dcterms:modified>
</cp:coreProperties>
</file>